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84B" w:rsidRPr="00D96A90" w:rsidRDefault="00403E1A" w:rsidP="002976DC">
      <w:pPr>
        <w:spacing w:line="380" w:lineRule="exact"/>
        <w:jc w:val="center"/>
        <w:rPr>
          <w:rFonts w:asciiTheme="minorEastAsia" w:eastAsiaTheme="minorEastAsia" w:hAnsiTheme="minorEastAsia" w:cs="メイリオ"/>
          <w:sz w:val="40"/>
          <w:szCs w:val="40"/>
        </w:rPr>
      </w:pPr>
      <w:r w:rsidRPr="00693158">
        <w:rPr>
          <w:rFonts w:asciiTheme="minorEastAsia" w:eastAsiaTheme="minorEastAsia" w:hAnsiTheme="minorEastAsia" w:cs="メイリオ" w:hint="eastAsia"/>
          <w:spacing w:val="120"/>
          <w:kern w:val="0"/>
          <w:sz w:val="40"/>
          <w:szCs w:val="40"/>
          <w:fitText w:val="1680" w:id="476940032"/>
        </w:rPr>
        <w:t>質問</w:t>
      </w:r>
      <w:r w:rsidRPr="00693158">
        <w:rPr>
          <w:rFonts w:asciiTheme="minorEastAsia" w:eastAsiaTheme="minorEastAsia" w:hAnsiTheme="minorEastAsia" w:cs="メイリオ" w:hint="eastAsia"/>
          <w:kern w:val="0"/>
          <w:sz w:val="40"/>
          <w:szCs w:val="40"/>
          <w:fitText w:val="1680" w:id="476940032"/>
        </w:rPr>
        <w:t>書</w:t>
      </w:r>
    </w:p>
    <w:p w:rsidR="0030484B" w:rsidRPr="00040B34" w:rsidRDefault="0030484B" w:rsidP="002976DC">
      <w:pPr>
        <w:spacing w:line="380" w:lineRule="exact"/>
        <w:jc w:val="righ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>年　　月　　日</w:t>
      </w:r>
    </w:p>
    <w:p w:rsidR="0030484B" w:rsidRPr="00040B34" w:rsidRDefault="0030484B" w:rsidP="002976DC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:rsidR="0030484B" w:rsidRPr="00040B34" w:rsidRDefault="006030B2" w:rsidP="002976DC">
      <w:pPr>
        <w:spacing w:line="380" w:lineRule="exact"/>
        <w:ind w:firstLineChars="100" w:firstLine="2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>彦根市長</w:t>
      </w:r>
      <w:r w:rsidR="00E96ABA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様</w:t>
      </w:r>
    </w:p>
    <w:p w:rsidR="00ED0F8C" w:rsidRPr="00040B34" w:rsidRDefault="00ED0F8C" w:rsidP="002976DC">
      <w:pPr>
        <w:spacing w:line="380" w:lineRule="exact"/>
        <w:ind w:firstLineChars="100" w:firstLine="2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　　　　　　　　　　　　　　　　〒</w:t>
      </w:r>
    </w:p>
    <w:p w:rsidR="0030484B" w:rsidRPr="00040B34" w:rsidRDefault="0030484B" w:rsidP="002976DC">
      <w:pPr>
        <w:spacing w:line="380" w:lineRule="exact"/>
        <w:ind w:left="2520" w:firstLine="8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>所在地</w:t>
      </w:r>
    </w:p>
    <w:p w:rsidR="0030484B" w:rsidRPr="00040B34" w:rsidRDefault="00E257EF" w:rsidP="002976DC">
      <w:pPr>
        <w:spacing w:line="380" w:lineRule="exact"/>
        <w:ind w:left="2520" w:firstLine="8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>商号また</w:t>
      </w:r>
      <w:r w:rsidR="0030484B" w:rsidRPr="00040B34">
        <w:rPr>
          <w:rFonts w:asciiTheme="minorEastAsia" w:eastAsiaTheme="minorEastAsia" w:hAnsiTheme="minorEastAsia" w:cs="メイリオ" w:hint="eastAsia"/>
          <w:sz w:val="24"/>
          <w:szCs w:val="24"/>
        </w:rPr>
        <w:t>は名称</w:t>
      </w:r>
    </w:p>
    <w:p w:rsidR="0030484B" w:rsidRPr="00040B34" w:rsidRDefault="00403E1A" w:rsidP="002976DC">
      <w:pPr>
        <w:spacing w:line="380" w:lineRule="exact"/>
        <w:ind w:left="2520" w:firstLine="8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>代表者職・氏名</w:t>
      </w:r>
    </w:p>
    <w:p w:rsidR="0030484B" w:rsidRPr="00040B34" w:rsidRDefault="0030484B" w:rsidP="002976DC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:rsidR="0030484B" w:rsidRPr="00040B34" w:rsidRDefault="00403E1A" w:rsidP="002976DC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  <w:t>担当者氏名</w:t>
      </w:r>
    </w:p>
    <w:p w:rsidR="00403E1A" w:rsidRPr="00040B34" w:rsidRDefault="00403E1A" w:rsidP="002976DC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  <w:t>電話番号</w:t>
      </w:r>
    </w:p>
    <w:p w:rsidR="00403E1A" w:rsidRPr="00040B34" w:rsidRDefault="00403E1A" w:rsidP="002976DC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ab/>
      </w:r>
    </w:p>
    <w:p w:rsidR="00403E1A" w:rsidRPr="00040B34" w:rsidRDefault="00403E1A" w:rsidP="002976DC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:rsidR="0030484B" w:rsidRPr="00AC4B85" w:rsidRDefault="00693158" w:rsidP="002976DC">
      <w:pPr>
        <w:spacing w:line="380" w:lineRule="exact"/>
        <w:ind w:firstLineChars="100" w:firstLine="2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>
        <w:rPr>
          <w:rFonts w:hint="eastAsia"/>
          <w:sz w:val="24"/>
          <w:szCs w:val="24"/>
        </w:rPr>
        <w:t>彦根市特定保健指導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動機付け支援・積極的支援</w:t>
      </w:r>
      <w:r w:rsidRPr="003453CF">
        <w:rPr>
          <w:rFonts w:hint="eastAsia"/>
          <w:sz w:val="24"/>
          <w:szCs w:val="24"/>
        </w:rPr>
        <w:t>)</w:t>
      </w:r>
      <w:r w:rsidR="00AC4BDF">
        <w:rPr>
          <w:rFonts w:hint="eastAsia"/>
          <w:sz w:val="24"/>
          <w:szCs w:val="24"/>
        </w:rPr>
        <w:t>従来型</w:t>
      </w:r>
      <w:r w:rsidR="00D12183">
        <w:rPr>
          <w:rFonts w:hint="eastAsia"/>
          <w:sz w:val="24"/>
          <w:szCs w:val="24"/>
        </w:rPr>
        <w:t>および利用勧奨業務</w:t>
      </w:r>
      <w:r w:rsidR="00403E1A" w:rsidRPr="00AC4B85">
        <w:rPr>
          <w:rFonts w:asciiTheme="minorEastAsia" w:eastAsiaTheme="minorEastAsia" w:hAnsiTheme="minorEastAsia" w:cs="メイリオ" w:hint="eastAsia"/>
          <w:sz w:val="24"/>
          <w:szCs w:val="24"/>
        </w:rPr>
        <w:t>について次のとおり質問します。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498"/>
        <w:gridCol w:w="2219"/>
      </w:tblGrid>
      <w:tr w:rsidR="00403E1A" w:rsidRPr="00040B34" w:rsidTr="004F0559">
        <w:trPr>
          <w:trHeight w:val="712"/>
        </w:trPr>
        <w:tc>
          <w:tcPr>
            <w:tcW w:w="6498" w:type="dxa"/>
            <w:vAlign w:val="center"/>
          </w:tcPr>
          <w:p w:rsidR="00403E1A" w:rsidRPr="00040B34" w:rsidRDefault="00403E1A" w:rsidP="002976DC">
            <w:pPr>
              <w:spacing w:line="3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040B34">
              <w:rPr>
                <w:rFonts w:asciiTheme="minorEastAsia" w:eastAsiaTheme="minorEastAsia" w:hAnsiTheme="minorEastAsia" w:cs="メイリオ" w:hint="eastAsia"/>
              </w:rPr>
              <w:t>質問内容</w:t>
            </w:r>
            <w:bookmarkStart w:id="0" w:name="_GoBack"/>
            <w:bookmarkEnd w:id="0"/>
          </w:p>
        </w:tc>
        <w:tc>
          <w:tcPr>
            <w:tcW w:w="2219" w:type="dxa"/>
          </w:tcPr>
          <w:p w:rsidR="00403E1A" w:rsidRPr="00040B34" w:rsidRDefault="00403E1A" w:rsidP="002976DC">
            <w:pPr>
              <w:spacing w:line="3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040B34">
              <w:rPr>
                <w:rFonts w:asciiTheme="minorEastAsia" w:eastAsiaTheme="minorEastAsia" w:hAnsiTheme="minorEastAsia" w:cs="メイリオ" w:hint="eastAsia"/>
              </w:rPr>
              <w:t>該当番号</w:t>
            </w:r>
          </w:p>
          <w:p w:rsidR="00403E1A" w:rsidRPr="00040B34" w:rsidRDefault="00403E1A" w:rsidP="002976DC">
            <w:pPr>
              <w:spacing w:line="380" w:lineRule="exact"/>
              <w:jc w:val="left"/>
              <w:rPr>
                <w:rFonts w:asciiTheme="minorEastAsia" w:eastAsiaTheme="minorEastAsia" w:hAnsiTheme="minorEastAsia" w:cs="メイリオ"/>
                <w:sz w:val="20"/>
                <w:szCs w:val="20"/>
              </w:rPr>
            </w:pPr>
            <w:r w:rsidRPr="00040B34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（仕様書項目番号等）</w:t>
            </w:r>
          </w:p>
        </w:tc>
      </w:tr>
      <w:tr w:rsidR="00403E1A" w:rsidRPr="00040B34" w:rsidTr="004F0559">
        <w:trPr>
          <w:trHeight w:val="6095"/>
        </w:trPr>
        <w:tc>
          <w:tcPr>
            <w:tcW w:w="6498" w:type="dxa"/>
          </w:tcPr>
          <w:p w:rsidR="00403E1A" w:rsidRPr="00040B34" w:rsidRDefault="00403E1A" w:rsidP="002976DC">
            <w:pPr>
              <w:spacing w:line="380" w:lineRule="exact"/>
              <w:jc w:val="left"/>
              <w:rPr>
                <w:rFonts w:asciiTheme="minorEastAsia" w:eastAsiaTheme="minorEastAsia" w:hAnsiTheme="minorEastAsia" w:cs="メイリオ"/>
              </w:rPr>
            </w:pPr>
          </w:p>
        </w:tc>
        <w:tc>
          <w:tcPr>
            <w:tcW w:w="2219" w:type="dxa"/>
          </w:tcPr>
          <w:p w:rsidR="00403E1A" w:rsidRPr="00040B34" w:rsidRDefault="00403E1A" w:rsidP="002976DC">
            <w:pPr>
              <w:spacing w:line="380" w:lineRule="exact"/>
              <w:jc w:val="left"/>
              <w:rPr>
                <w:rFonts w:asciiTheme="minorEastAsia" w:eastAsiaTheme="minorEastAsia" w:hAnsiTheme="minorEastAsia" w:cs="メイリオ"/>
              </w:rPr>
            </w:pPr>
          </w:p>
        </w:tc>
      </w:tr>
    </w:tbl>
    <w:p w:rsidR="009F0996" w:rsidRPr="00040B34" w:rsidRDefault="009F0996" w:rsidP="002976DC">
      <w:pPr>
        <w:pStyle w:val="a7"/>
        <w:spacing w:line="380" w:lineRule="exact"/>
        <w:rPr>
          <w:rFonts w:asciiTheme="minorEastAsia" w:eastAsiaTheme="minorEastAsia" w:hAnsiTheme="minorEastAsia" w:cs="メイリオ"/>
          <w:sz w:val="24"/>
          <w:szCs w:val="24"/>
        </w:rPr>
      </w:pPr>
      <w:r w:rsidRPr="00040B34">
        <w:rPr>
          <w:rFonts w:asciiTheme="minorEastAsia" w:eastAsiaTheme="minorEastAsia" w:hAnsiTheme="minorEastAsia" w:cs="メイリオ" w:hint="eastAsia"/>
          <w:sz w:val="24"/>
          <w:szCs w:val="24"/>
        </w:rPr>
        <w:t>以　上</w:t>
      </w:r>
    </w:p>
    <w:sectPr w:rsidR="009F0996" w:rsidRPr="00040B34" w:rsidSect="0030484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996" w:rsidRDefault="009F0996" w:rsidP="009F0996">
      <w:r>
        <w:separator/>
      </w:r>
    </w:p>
  </w:endnote>
  <w:endnote w:type="continuationSeparator" w:id="0">
    <w:p w:rsidR="009F0996" w:rsidRDefault="009F0996" w:rsidP="009F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996" w:rsidRDefault="009F0996" w:rsidP="009F0996">
      <w:r>
        <w:separator/>
      </w:r>
    </w:p>
  </w:footnote>
  <w:footnote w:type="continuationSeparator" w:id="0">
    <w:p w:rsidR="009F0996" w:rsidRDefault="009F0996" w:rsidP="009F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1A" w:rsidRDefault="00693158" w:rsidP="00403E1A">
    <w:pPr>
      <w:pStyle w:val="a3"/>
      <w:jc w:val="right"/>
      <w:rPr>
        <w:rFonts w:asciiTheme="minorEastAsia" w:eastAsiaTheme="minorEastAsia" w:hAnsiTheme="minorEastAsia" w:cs="メイリオ"/>
      </w:rPr>
    </w:pPr>
    <w:r>
      <w:rPr>
        <w:rFonts w:asciiTheme="minorEastAsia" w:eastAsiaTheme="minorEastAsia" w:hAnsiTheme="minorEastAsia" w:cs="メイリオ" w:hint="eastAsia"/>
      </w:rPr>
      <w:t>(様式4</w:t>
    </w:r>
    <w:r>
      <w:rPr>
        <w:rFonts w:asciiTheme="minorEastAsia" w:eastAsiaTheme="minorEastAsia" w:hAnsiTheme="minorEastAsia" w:cs="メイリオ"/>
      </w:rPr>
      <w:t>）</w:t>
    </w:r>
  </w:p>
  <w:p w:rsidR="00040B34" w:rsidRPr="00040B34" w:rsidRDefault="00040B34" w:rsidP="00403E1A">
    <w:pPr>
      <w:pStyle w:val="a3"/>
      <w:jc w:val="right"/>
      <w:rPr>
        <w:rFonts w:asciiTheme="minorEastAsia" w:eastAsiaTheme="minorEastAsia" w:hAnsiTheme="minorEastAsia" w:cs="メイリオ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4B"/>
    <w:rsid w:val="00040B34"/>
    <w:rsid w:val="00121E7D"/>
    <w:rsid w:val="002976DC"/>
    <w:rsid w:val="0030484B"/>
    <w:rsid w:val="00340BD8"/>
    <w:rsid w:val="003453CF"/>
    <w:rsid w:val="003B03E1"/>
    <w:rsid w:val="00403E1A"/>
    <w:rsid w:val="00465B85"/>
    <w:rsid w:val="004F0559"/>
    <w:rsid w:val="006030B2"/>
    <w:rsid w:val="00663E8B"/>
    <w:rsid w:val="00693158"/>
    <w:rsid w:val="009D36C5"/>
    <w:rsid w:val="009D7F2A"/>
    <w:rsid w:val="009F0996"/>
    <w:rsid w:val="00AC4B85"/>
    <w:rsid w:val="00AC4BDF"/>
    <w:rsid w:val="00D12183"/>
    <w:rsid w:val="00D27D23"/>
    <w:rsid w:val="00D4231C"/>
    <w:rsid w:val="00D94E7C"/>
    <w:rsid w:val="00D96A90"/>
    <w:rsid w:val="00E20BFB"/>
    <w:rsid w:val="00E257EF"/>
    <w:rsid w:val="00E96ABA"/>
    <w:rsid w:val="00ED0F8C"/>
    <w:rsid w:val="00EE7D47"/>
    <w:rsid w:val="00EF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451D098"/>
  <w15:docId w15:val="{4348D60C-6F22-4745-ADA9-207BD23C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84B"/>
    <w:pPr>
      <w:widowControl w:val="0"/>
      <w:jc w:val="both"/>
    </w:pPr>
    <w:rPr>
      <w:rFonts w:ascii="Century" w:eastAsia="ＭＳ 明朝" w:hAnsi="Century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9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0996"/>
    <w:rPr>
      <w:rFonts w:ascii="Century" w:eastAsia="ＭＳ 明朝" w:hAnsi="Century"/>
      <w:sz w:val="22"/>
    </w:rPr>
  </w:style>
  <w:style w:type="paragraph" w:styleId="a5">
    <w:name w:val="footer"/>
    <w:basedOn w:val="a"/>
    <w:link w:val="a6"/>
    <w:uiPriority w:val="99"/>
    <w:unhideWhenUsed/>
    <w:rsid w:val="009F09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0996"/>
    <w:rPr>
      <w:rFonts w:ascii="Century" w:eastAsia="ＭＳ 明朝" w:hAnsi="Century"/>
      <w:sz w:val="22"/>
    </w:rPr>
  </w:style>
  <w:style w:type="paragraph" w:styleId="a7">
    <w:name w:val="Closing"/>
    <w:basedOn w:val="a"/>
    <w:link w:val="a8"/>
    <w:uiPriority w:val="99"/>
    <w:unhideWhenUsed/>
    <w:rsid w:val="009F0996"/>
    <w:pPr>
      <w:jc w:val="right"/>
    </w:pPr>
  </w:style>
  <w:style w:type="character" w:customStyle="1" w:styleId="a8">
    <w:name w:val="結語 (文字)"/>
    <w:basedOn w:val="a0"/>
    <w:link w:val="a7"/>
    <w:uiPriority w:val="99"/>
    <w:rsid w:val="009F0996"/>
    <w:rPr>
      <w:rFonts w:ascii="Century" w:eastAsia="ＭＳ 明朝" w:hAnsi="Century"/>
      <w:sz w:val="22"/>
    </w:rPr>
  </w:style>
  <w:style w:type="table" w:styleId="a9">
    <w:name w:val="Table Grid"/>
    <w:basedOn w:val="a1"/>
    <w:uiPriority w:val="59"/>
    <w:rsid w:val="00403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08268</dc:creator>
  <cp:lastModifiedBy>Windows ユーザー</cp:lastModifiedBy>
  <cp:revision>23</cp:revision>
  <cp:lastPrinted>2014-10-09T03:53:00Z</cp:lastPrinted>
  <dcterms:created xsi:type="dcterms:W3CDTF">2014-05-30T02:53:00Z</dcterms:created>
  <dcterms:modified xsi:type="dcterms:W3CDTF">2026-01-13T06:01:00Z</dcterms:modified>
</cp:coreProperties>
</file>